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F720" w14:textId="7B3C496F" w:rsidR="00465AFB" w:rsidRPr="00D87BC4" w:rsidRDefault="001B157F" w:rsidP="00D87BC4">
      <w:pPr>
        <w:pStyle w:val="a3"/>
        <w:spacing w:line="0" w:lineRule="atLeast"/>
        <w:jc w:val="center"/>
        <w:rPr>
          <w:rFonts w:ascii="Meiryo UI" w:eastAsia="Meiryo UI" w:hAnsi="Meiryo UI" w:cs="Meiryo UI"/>
          <w:sz w:val="24"/>
        </w:rPr>
      </w:pPr>
      <w:r w:rsidRPr="00D87BC4">
        <w:rPr>
          <w:rFonts w:ascii="Meiryo UI" w:eastAsia="Meiryo UI" w:hAnsi="Meiryo UI" w:cs="Meiryo UI" w:hint="eastAsia"/>
          <w:sz w:val="24"/>
          <w:szCs w:val="24"/>
        </w:rPr>
        <w:t>安全衛生</w:t>
      </w:r>
      <w:r w:rsidR="00594F99" w:rsidRPr="00D87BC4">
        <w:rPr>
          <w:rFonts w:ascii="Meiryo UI" w:eastAsia="Meiryo UI" w:hAnsi="Meiryo UI" w:cs="Meiryo UI"/>
          <w:sz w:val="24"/>
          <w:szCs w:val="24"/>
        </w:rPr>
        <w:t>研修会</w:t>
      </w:r>
      <w:r w:rsidRPr="00D87BC4">
        <w:rPr>
          <w:rFonts w:ascii="Meiryo UI" w:eastAsia="Meiryo UI" w:hAnsi="Meiryo UI" w:cs="Meiryo UI" w:hint="eastAsia"/>
          <w:sz w:val="24"/>
          <w:szCs w:val="24"/>
        </w:rPr>
        <w:t>の講師派遣</w:t>
      </w:r>
      <w:r w:rsidR="00594F99" w:rsidRPr="00D87BC4">
        <w:rPr>
          <w:rFonts w:ascii="Meiryo UI" w:eastAsia="Meiryo UI" w:hAnsi="Meiryo UI" w:cs="Meiryo UI" w:hint="eastAsia"/>
          <w:sz w:val="24"/>
          <w:szCs w:val="24"/>
        </w:rPr>
        <w:t>に係る特別</w:t>
      </w:r>
      <w:r w:rsidR="009A413F" w:rsidRPr="00D87BC4">
        <w:rPr>
          <w:rFonts w:ascii="Meiryo UI" w:eastAsia="Meiryo UI" w:hAnsi="Meiryo UI" w:cs="Meiryo UI" w:hint="eastAsia"/>
          <w:sz w:val="24"/>
        </w:rPr>
        <w:t>支援</w:t>
      </w:r>
      <w:r w:rsidR="00465AFB" w:rsidRPr="00D87BC4">
        <w:rPr>
          <w:rFonts w:ascii="Meiryo UI" w:eastAsia="Meiryo UI" w:hAnsi="Meiryo UI" w:cs="Meiryo UI" w:hint="eastAsia"/>
          <w:sz w:val="24"/>
        </w:rPr>
        <w:t>事業実績報告書</w:t>
      </w:r>
      <w:r w:rsidR="00AD02CD">
        <w:rPr>
          <w:rFonts w:ascii="Meiryo UI" w:eastAsia="Meiryo UI" w:hAnsi="Meiryo UI" w:cs="Meiryo UI" w:hint="eastAsia"/>
          <w:sz w:val="24"/>
        </w:rPr>
        <w:t>（</w:t>
      </w:r>
      <w:r w:rsidR="00D12040">
        <w:rPr>
          <w:rFonts w:ascii="Meiryo UI" w:eastAsia="Meiryo UI" w:hAnsi="Meiryo UI" w:cs="Meiryo UI" w:hint="eastAsia"/>
          <w:sz w:val="24"/>
        </w:rPr>
        <w:t>令和</w:t>
      </w:r>
      <w:r w:rsidR="00A15D1B">
        <w:rPr>
          <w:rFonts w:ascii="Meiryo UI" w:eastAsia="Meiryo UI" w:hAnsi="Meiryo UI" w:cs="Meiryo UI" w:hint="eastAsia"/>
          <w:sz w:val="24"/>
        </w:rPr>
        <w:t>８</w:t>
      </w:r>
      <w:r w:rsidR="00AD02CD">
        <w:rPr>
          <w:rFonts w:ascii="Meiryo UI" w:eastAsia="Meiryo UI" w:hAnsi="Meiryo UI" w:cs="Meiryo UI" w:hint="eastAsia"/>
          <w:sz w:val="24"/>
        </w:rPr>
        <w:t>年度）</w:t>
      </w:r>
    </w:p>
    <w:p w14:paraId="350E71B3" w14:textId="77777777" w:rsidR="00465AFB" w:rsidRPr="00601F0A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062CA929" w14:textId="1BA80924" w:rsidR="00465AFB" w:rsidRPr="00D87BC4" w:rsidRDefault="00601F0A" w:rsidP="00D87BC4">
      <w:pPr>
        <w:pStyle w:val="a3"/>
        <w:spacing w:line="0" w:lineRule="atLeast"/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令和</w:t>
      </w:r>
      <w:r w:rsidR="00295721">
        <w:rPr>
          <w:rFonts w:ascii="Meiryo UI" w:eastAsia="Meiryo UI" w:hAnsi="Meiryo UI" w:cs="Meiryo UI" w:hint="eastAsia"/>
          <w:sz w:val="24"/>
        </w:rPr>
        <w:t xml:space="preserve">　　</w:t>
      </w:r>
      <w:r w:rsidR="00465AFB" w:rsidRPr="00D87BC4">
        <w:rPr>
          <w:rFonts w:ascii="Meiryo UI" w:eastAsia="Meiryo UI" w:hAnsi="Meiryo UI" w:cs="Meiryo UI" w:hint="eastAsia"/>
          <w:sz w:val="24"/>
        </w:rPr>
        <w:t>年　　月　　日</w:t>
      </w:r>
    </w:p>
    <w:p w14:paraId="7A624828" w14:textId="77777777" w:rsidR="00465AFB" w:rsidRPr="00D87BC4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27772490" w14:textId="77777777" w:rsidR="00465AFB" w:rsidRPr="00D87BC4" w:rsidRDefault="00E37E36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 w:rsidRPr="00D87BC4">
        <w:rPr>
          <w:rFonts w:ascii="Meiryo UI" w:eastAsia="Meiryo UI" w:hAnsi="Meiryo UI" w:cs="Meiryo UI" w:hint="eastAsia"/>
          <w:sz w:val="24"/>
        </w:rPr>
        <w:t>公益</w:t>
      </w:r>
      <w:r w:rsidR="00465AFB" w:rsidRPr="00D87BC4">
        <w:rPr>
          <w:rFonts w:ascii="Meiryo UI" w:eastAsia="Meiryo UI" w:hAnsi="Meiryo UI" w:cs="Meiryo UI" w:hint="eastAsia"/>
          <w:sz w:val="24"/>
        </w:rPr>
        <w:t>社団法人全国産業</w:t>
      </w:r>
      <w:r w:rsidR="003C0CBE">
        <w:rPr>
          <w:rFonts w:ascii="Meiryo UI" w:eastAsia="Meiryo UI" w:hAnsi="Meiryo UI" w:cs="Meiryo UI" w:hint="eastAsia"/>
          <w:sz w:val="24"/>
        </w:rPr>
        <w:t>資源循環</w:t>
      </w:r>
      <w:r w:rsidR="00465AFB" w:rsidRPr="00D87BC4">
        <w:rPr>
          <w:rFonts w:ascii="Meiryo UI" w:eastAsia="Meiryo UI" w:hAnsi="Meiryo UI" w:cs="Meiryo UI" w:hint="eastAsia"/>
          <w:sz w:val="24"/>
        </w:rPr>
        <w:t>連合会</w:t>
      </w:r>
    </w:p>
    <w:p w14:paraId="20C26FDF" w14:textId="77777777" w:rsidR="00465AFB" w:rsidRPr="00D87BC4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 w:rsidRPr="00D87BC4">
        <w:rPr>
          <w:rFonts w:ascii="Meiryo UI" w:eastAsia="Meiryo UI" w:hAnsi="Meiryo UI" w:cs="Meiryo UI" w:hint="eastAsia"/>
          <w:sz w:val="24"/>
        </w:rPr>
        <w:t xml:space="preserve">会　　長　　　</w:t>
      </w:r>
      <w:r w:rsidR="009F081C">
        <w:rPr>
          <w:rFonts w:ascii="Meiryo UI" w:eastAsia="Meiryo UI" w:hAnsi="Meiryo UI" w:cs="Meiryo UI" w:hint="eastAsia"/>
          <w:sz w:val="24"/>
        </w:rPr>
        <w:t>永</w:t>
      </w:r>
      <w:r w:rsidR="009A413F" w:rsidRPr="00D87BC4">
        <w:rPr>
          <w:rFonts w:ascii="Meiryo UI" w:eastAsia="Meiryo UI" w:hAnsi="Meiryo UI" w:cs="Meiryo UI" w:hint="eastAsia"/>
          <w:sz w:val="24"/>
        </w:rPr>
        <w:t xml:space="preserve">　井　　</w:t>
      </w:r>
      <w:r w:rsidR="009F081C">
        <w:rPr>
          <w:rFonts w:ascii="Meiryo UI" w:eastAsia="Meiryo UI" w:hAnsi="Meiryo UI" w:cs="Meiryo UI" w:hint="eastAsia"/>
          <w:sz w:val="24"/>
        </w:rPr>
        <w:t>良　一</w:t>
      </w:r>
      <w:r w:rsidRPr="00D87BC4">
        <w:rPr>
          <w:rFonts w:ascii="Meiryo UI" w:eastAsia="Meiryo UI" w:hAnsi="Meiryo UI" w:cs="Meiryo UI" w:hint="eastAsia"/>
          <w:sz w:val="24"/>
        </w:rPr>
        <w:t xml:space="preserve">　様</w:t>
      </w:r>
    </w:p>
    <w:p w14:paraId="5E4A8365" w14:textId="77777777" w:rsidR="00465AFB" w:rsidRPr="00D87BC4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6B9F9B2C" w14:textId="77777777" w:rsidR="00402351" w:rsidRDefault="00402351" w:rsidP="00402351">
      <w:pPr>
        <w:pStyle w:val="a3"/>
        <w:tabs>
          <w:tab w:val="left" w:pos="2835"/>
          <w:tab w:val="left" w:pos="4536"/>
        </w:tabs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ab/>
      </w:r>
      <w:r w:rsidR="00465AFB" w:rsidRPr="00D87BC4">
        <w:rPr>
          <w:rFonts w:ascii="Meiryo UI" w:eastAsia="Meiryo UI" w:hAnsi="Meiryo UI" w:cs="Meiryo UI" w:hint="eastAsia"/>
          <w:sz w:val="24"/>
        </w:rPr>
        <w:t>正会員名称</w:t>
      </w:r>
      <w:r>
        <w:rPr>
          <w:rFonts w:ascii="Meiryo UI" w:eastAsia="Meiryo UI" w:hAnsi="Meiryo UI" w:cs="Meiryo UI" w:hint="eastAsia"/>
          <w:sz w:val="24"/>
        </w:rPr>
        <w:tab/>
      </w:r>
    </w:p>
    <w:p w14:paraId="6510CCE3" w14:textId="77777777" w:rsidR="00465AFB" w:rsidRPr="00D87BC4" w:rsidRDefault="00402351" w:rsidP="00402351">
      <w:pPr>
        <w:pStyle w:val="a3"/>
        <w:tabs>
          <w:tab w:val="left" w:pos="2835"/>
          <w:tab w:val="left" w:pos="4536"/>
          <w:tab w:val="left" w:pos="7655"/>
        </w:tabs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ab/>
      </w:r>
      <w:r w:rsidR="00465AFB" w:rsidRPr="00D87BC4">
        <w:rPr>
          <w:rFonts w:ascii="Meiryo UI" w:eastAsia="Meiryo UI" w:hAnsi="Meiryo UI" w:cs="Meiryo UI" w:hint="eastAsia"/>
          <w:sz w:val="24"/>
        </w:rPr>
        <w:t>代表者氏名</w:t>
      </w:r>
      <w:r>
        <w:rPr>
          <w:rFonts w:ascii="Meiryo UI" w:eastAsia="Meiryo UI" w:hAnsi="Meiryo UI" w:cs="Meiryo UI" w:hint="eastAsia"/>
          <w:sz w:val="24"/>
        </w:rPr>
        <w:tab/>
      </w:r>
      <w:r>
        <w:rPr>
          <w:rFonts w:ascii="Meiryo UI" w:eastAsia="Meiryo UI" w:hAnsi="Meiryo UI" w:cs="Meiryo UI" w:hint="eastAsia"/>
          <w:sz w:val="24"/>
        </w:rPr>
        <w:tab/>
      </w:r>
      <w:r w:rsidR="00465AFB" w:rsidRPr="00D87BC4">
        <w:rPr>
          <w:rFonts w:ascii="Meiryo UI" w:eastAsia="Meiryo UI" w:hAnsi="Meiryo UI" w:cs="Meiryo UI" w:hint="eastAsia"/>
          <w:sz w:val="24"/>
        </w:rPr>
        <w:t>印</w:t>
      </w:r>
    </w:p>
    <w:p w14:paraId="5090FB81" w14:textId="77777777" w:rsidR="00465AFB" w:rsidRPr="00D87BC4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650D51F0" w14:textId="77777777" w:rsidR="00465AFB" w:rsidRPr="00D87BC4" w:rsidRDefault="001B157F" w:rsidP="003C0CBE">
      <w:pPr>
        <w:pStyle w:val="a3"/>
        <w:spacing w:line="0" w:lineRule="atLeast"/>
        <w:ind w:firstLineChars="100" w:firstLine="243"/>
        <w:rPr>
          <w:rFonts w:ascii="Meiryo UI" w:eastAsia="Meiryo UI" w:hAnsi="Meiryo UI" w:cs="Meiryo UI"/>
          <w:sz w:val="24"/>
          <w:szCs w:val="24"/>
        </w:rPr>
      </w:pPr>
      <w:r w:rsidRPr="00D87BC4">
        <w:rPr>
          <w:rFonts w:ascii="Meiryo UI" w:eastAsia="Meiryo UI" w:hAnsi="Meiryo UI" w:cs="Meiryo UI" w:hint="eastAsia"/>
          <w:sz w:val="24"/>
        </w:rPr>
        <w:t>安全衛生研修会</w:t>
      </w:r>
      <w:r w:rsidR="00EA2F0A" w:rsidRPr="00D87BC4">
        <w:rPr>
          <w:rFonts w:ascii="Meiryo UI" w:eastAsia="Meiryo UI" w:hAnsi="Meiryo UI" w:cs="Meiryo UI" w:hint="eastAsia"/>
          <w:sz w:val="24"/>
          <w:szCs w:val="24"/>
        </w:rPr>
        <w:t>の講師派遣に</w:t>
      </w:r>
      <w:r w:rsidR="00594F99" w:rsidRPr="00D87BC4">
        <w:rPr>
          <w:rFonts w:ascii="Meiryo UI" w:eastAsia="Meiryo UI" w:hAnsi="Meiryo UI" w:cs="Meiryo UI" w:hint="eastAsia"/>
          <w:sz w:val="24"/>
          <w:szCs w:val="24"/>
        </w:rPr>
        <w:t>係る特別支援</w:t>
      </w:r>
      <w:r w:rsidR="003C0CBE">
        <w:rPr>
          <w:rFonts w:ascii="Meiryo UI" w:eastAsia="Meiryo UI" w:hAnsi="Meiryo UI" w:cs="Meiryo UI" w:hint="eastAsia"/>
          <w:sz w:val="24"/>
          <w:szCs w:val="24"/>
        </w:rPr>
        <w:t>金の交付を申請した</w:t>
      </w:r>
      <w:r w:rsidR="00465AFB" w:rsidRPr="00D87BC4">
        <w:rPr>
          <w:rFonts w:ascii="Meiryo UI" w:eastAsia="Meiryo UI" w:hAnsi="Meiryo UI" w:cs="Meiryo UI" w:hint="eastAsia"/>
          <w:sz w:val="24"/>
        </w:rPr>
        <w:t>事業が完了しましたので、</w:t>
      </w:r>
      <w:r w:rsidR="009A413F" w:rsidRPr="00D87BC4">
        <w:rPr>
          <w:rFonts w:ascii="Meiryo UI" w:eastAsia="Meiryo UI" w:hAnsi="Meiryo UI" w:cs="Meiryo UI" w:hint="eastAsia"/>
          <w:sz w:val="24"/>
        </w:rPr>
        <w:t>支援</w:t>
      </w:r>
      <w:r w:rsidR="00465AFB" w:rsidRPr="00D87BC4">
        <w:rPr>
          <w:rFonts w:ascii="Meiryo UI" w:eastAsia="Meiryo UI" w:hAnsi="Meiryo UI" w:cs="Meiryo UI" w:hint="eastAsia"/>
          <w:sz w:val="24"/>
        </w:rPr>
        <w:t>事業実績</w:t>
      </w:r>
      <w:r w:rsidR="003C0CBE">
        <w:rPr>
          <w:rFonts w:ascii="Meiryo UI" w:eastAsia="Meiryo UI" w:hAnsi="Meiryo UI" w:cs="Meiryo UI" w:hint="eastAsia"/>
          <w:sz w:val="24"/>
        </w:rPr>
        <w:t>報告書</w:t>
      </w:r>
      <w:r w:rsidR="00465AFB" w:rsidRPr="00D87BC4">
        <w:rPr>
          <w:rFonts w:ascii="Meiryo UI" w:eastAsia="Meiryo UI" w:hAnsi="Meiryo UI" w:cs="Meiryo UI" w:hint="eastAsia"/>
          <w:sz w:val="24"/>
        </w:rPr>
        <w:t>を</w:t>
      </w:r>
      <w:r w:rsidR="003C0CBE">
        <w:rPr>
          <w:rFonts w:ascii="Meiryo UI" w:eastAsia="Meiryo UI" w:hAnsi="Meiryo UI" w:cs="Meiryo UI" w:hint="eastAsia"/>
          <w:sz w:val="24"/>
        </w:rPr>
        <w:t>提出</w:t>
      </w:r>
      <w:r w:rsidR="00465AFB" w:rsidRPr="00D87BC4">
        <w:rPr>
          <w:rFonts w:ascii="Meiryo UI" w:eastAsia="Meiryo UI" w:hAnsi="Meiryo UI" w:cs="Meiryo UI" w:hint="eastAsia"/>
          <w:sz w:val="24"/>
        </w:rPr>
        <w:t>します。</w:t>
      </w:r>
    </w:p>
    <w:p w14:paraId="4B0D485E" w14:textId="77777777" w:rsidR="00465AFB" w:rsidRPr="00D87BC4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579E125E" w14:textId="77777777" w:rsidR="00465AFB" w:rsidRPr="00D87BC4" w:rsidRDefault="00465AFB" w:rsidP="00D87BC4">
      <w:pPr>
        <w:pStyle w:val="a3"/>
        <w:spacing w:line="0" w:lineRule="atLeast"/>
        <w:jc w:val="center"/>
        <w:rPr>
          <w:rFonts w:ascii="Meiryo UI" w:eastAsia="Meiryo UI" w:hAnsi="Meiryo UI" w:cs="Meiryo UI"/>
          <w:sz w:val="24"/>
        </w:rPr>
      </w:pPr>
      <w:r w:rsidRPr="00D87BC4">
        <w:rPr>
          <w:rFonts w:ascii="Meiryo UI" w:eastAsia="Meiryo UI" w:hAnsi="Meiryo UI" w:cs="Meiryo UI" w:hint="eastAsia"/>
          <w:sz w:val="24"/>
        </w:rPr>
        <w:t>記</w:t>
      </w:r>
    </w:p>
    <w:p w14:paraId="66338048" w14:textId="77777777" w:rsidR="00465AFB" w:rsidRPr="00D87BC4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60CD25B8" w14:textId="77777777" w:rsidR="00465AFB" w:rsidRPr="00D87BC4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 w:rsidRPr="00D87BC4">
        <w:rPr>
          <w:rFonts w:ascii="Meiryo UI" w:eastAsia="Meiryo UI" w:hAnsi="Meiryo UI" w:cs="Meiryo UI" w:hint="eastAsia"/>
          <w:sz w:val="24"/>
        </w:rPr>
        <w:t xml:space="preserve">１　</w:t>
      </w:r>
      <w:r w:rsidR="003C0CBE">
        <w:rPr>
          <w:rFonts w:ascii="Meiryo UI" w:eastAsia="Meiryo UI" w:hAnsi="Meiryo UI" w:cs="Meiryo UI" w:hint="eastAsia"/>
          <w:sz w:val="24"/>
        </w:rPr>
        <w:t>研修会</w:t>
      </w:r>
      <w:r w:rsidRPr="00D87BC4">
        <w:rPr>
          <w:rFonts w:ascii="Meiryo UI" w:eastAsia="Meiryo UI" w:hAnsi="Meiryo UI" w:cs="Meiryo UI" w:hint="eastAsia"/>
          <w:sz w:val="24"/>
        </w:rPr>
        <w:t>の名称</w:t>
      </w:r>
    </w:p>
    <w:p w14:paraId="392CDC56" w14:textId="77777777" w:rsidR="00465AFB" w:rsidRPr="00D87BC4" w:rsidRDefault="00465AFB" w:rsidP="00D87BC4">
      <w:pPr>
        <w:pStyle w:val="a3"/>
        <w:spacing w:line="0" w:lineRule="atLeast"/>
        <w:ind w:firstLineChars="100" w:firstLine="243"/>
        <w:jc w:val="left"/>
        <w:rPr>
          <w:rFonts w:ascii="Meiryo UI" w:eastAsia="Meiryo UI" w:hAnsi="Meiryo UI" w:cs="Meiryo UI"/>
          <w:sz w:val="24"/>
          <w:szCs w:val="24"/>
        </w:rPr>
      </w:pPr>
    </w:p>
    <w:p w14:paraId="090D9694" w14:textId="77777777" w:rsidR="00465AFB" w:rsidRPr="00D87BC4" w:rsidRDefault="00465AFB" w:rsidP="00402351">
      <w:pPr>
        <w:pStyle w:val="a3"/>
        <w:spacing w:line="0" w:lineRule="atLeast"/>
        <w:ind w:leftChars="116" w:left="282"/>
        <w:rPr>
          <w:rFonts w:ascii="Meiryo UI" w:eastAsia="Meiryo UI" w:hAnsi="Meiryo UI" w:cs="Meiryo UI"/>
          <w:sz w:val="24"/>
        </w:rPr>
      </w:pPr>
    </w:p>
    <w:p w14:paraId="69565C3E" w14:textId="77777777" w:rsidR="00501662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 w:rsidRPr="00D87BC4">
        <w:rPr>
          <w:rFonts w:ascii="Meiryo UI" w:eastAsia="Meiryo UI" w:hAnsi="Meiryo UI" w:cs="Meiryo UI" w:hint="eastAsia"/>
          <w:sz w:val="24"/>
        </w:rPr>
        <w:t xml:space="preserve">２　</w:t>
      </w:r>
      <w:r w:rsidR="003C0CBE">
        <w:rPr>
          <w:rFonts w:ascii="Meiryo UI" w:eastAsia="Meiryo UI" w:hAnsi="Meiryo UI" w:cs="Meiryo UI" w:hint="eastAsia"/>
          <w:sz w:val="24"/>
        </w:rPr>
        <w:t>添付書類</w:t>
      </w:r>
    </w:p>
    <w:p w14:paraId="311DA45F" w14:textId="77777777" w:rsidR="003C0CBE" w:rsidRPr="003C0CBE" w:rsidRDefault="003C0CBE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　　下表の添付書類をご確認ください。　　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702"/>
        <w:gridCol w:w="7117"/>
      </w:tblGrid>
      <w:tr w:rsidR="003C0CBE" w14:paraId="2DC85B8E" w14:textId="77777777" w:rsidTr="003C0CBE">
        <w:trPr>
          <w:trHeight w:val="737"/>
        </w:trPr>
        <w:sdt>
          <w:sdtPr>
            <w:rPr>
              <w:rFonts w:ascii="Meiryo UI" w:eastAsia="Meiryo UI" w:hAnsi="Meiryo UI" w:cs="Meiryo UI"/>
              <w:sz w:val="24"/>
            </w:rPr>
            <w:id w:val="-9323517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09" w:type="dxa"/>
                <w:vAlign w:val="center"/>
              </w:tcPr>
              <w:p w14:paraId="59378EED" w14:textId="77777777" w:rsidR="003C0CBE" w:rsidRDefault="003C0CBE" w:rsidP="003C0CBE">
                <w:pPr>
                  <w:pStyle w:val="a3"/>
                  <w:spacing w:line="0" w:lineRule="atLeast"/>
                  <w:jc w:val="center"/>
                  <w:rPr>
                    <w:rFonts w:ascii="Meiryo UI" w:eastAsia="Meiryo UI" w:hAnsi="Meiryo UI" w:cs="Meiryo UI"/>
                    <w:sz w:val="24"/>
                  </w:rPr>
                </w:pPr>
                <w:r>
                  <w:rPr>
                    <w:rFonts w:ascii="ＭＳ ゴシック" w:eastAsia="ＭＳ ゴシック" w:hAnsi="ＭＳ ゴシック" w:cs="Meiryo U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7318" w:type="dxa"/>
            <w:vAlign w:val="center"/>
          </w:tcPr>
          <w:p w14:paraId="4372FFB3" w14:textId="77777777" w:rsidR="003C0CBE" w:rsidRPr="003C0CBE" w:rsidRDefault="003C0CBE" w:rsidP="003C0CBE">
            <w:pPr>
              <w:pStyle w:val="a3"/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開催次第</w:t>
            </w:r>
          </w:p>
        </w:tc>
      </w:tr>
      <w:tr w:rsidR="003C0CBE" w14:paraId="77F71AA4" w14:textId="77777777" w:rsidTr="003C0CBE">
        <w:trPr>
          <w:trHeight w:val="703"/>
        </w:trPr>
        <w:sdt>
          <w:sdtPr>
            <w:rPr>
              <w:rFonts w:ascii="Meiryo UI" w:eastAsia="Meiryo UI" w:hAnsi="Meiryo UI" w:cs="Meiryo UI"/>
              <w:sz w:val="24"/>
            </w:rPr>
            <w:id w:val="10874202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09" w:type="dxa"/>
                <w:vAlign w:val="center"/>
              </w:tcPr>
              <w:p w14:paraId="7A6D3524" w14:textId="77777777" w:rsidR="003C0CBE" w:rsidRDefault="003C0CBE" w:rsidP="003C0CBE">
                <w:pPr>
                  <w:pStyle w:val="a3"/>
                  <w:spacing w:line="0" w:lineRule="atLeast"/>
                  <w:jc w:val="center"/>
                  <w:rPr>
                    <w:rFonts w:ascii="Meiryo UI" w:eastAsia="Meiryo UI" w:hAnsi="Meiryo UI" w:cs="Meiryo UI"/>
                    <w:sz w:val="24"/>
                  </w:rPr>
                </w:pPr>
                <w:r>
                  <w:rPr>
                    <w:rFonts w:ascii="ＭＳ ゴシック" w:eastAsia="ＭＳ ゴシック" w:hAnsi="ＭＳ ゴシック" w:cs="Meiryo U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7318" w:type="dxa"/>
            <w:vAlign w:val="center"/>
          </w:tcPr>
          <w:p w14:paraId="4A9CAF1F" w14:textId="77777777" w:rsidR="003C0CBE" w:rsidRDefault="003C0CBE" w:rsidP="003C0CBE">
            <w:pPr>
              <w:pStyle w:val="a3"/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カリキュラム</w:t>
            </w:r>
          </w:p>
        </w:tc>
      </w:tr>
      <w:tr w:rsidR="003C0CBE" w14:paraId="4F8E9D39" w14:textId="77777777" w:rsidTr="003C0CBE">
        <w:trPr>
          <w:trHeight w:val="687"/>
        </w:trPr>
        <w:sdt>
          <w:sdtPr>
            <w:rPr>
              <w:rFonts w:ascii="Meiryo UI" w:eastAsia="Meiryo UI" w:hAnsi="Meiryo UI" w:cs="Meiryo UI"/>
              <w:sz w:val="24"/>
            </w:rPr>
            <w:id w:val="12806077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09" w:type="dxa"/>
                <w:vAlign w:val="center"/>
              </w:tcPr>
              <w:p w14:paraId="5DC5F25F" w14:textId="77777777" w:rsidR="003C0CBE" w:rsidRDefault="003C0CBE" w:rsidP="003C0CBE">
                <w:pPr>
                  <w:pStyle w:val="a3"/>
                  <w:spacing w:line="0" w:lineRule="atLeast"/>
                  <w:jc w:val="center"/>
                  <w:rPr>
                    <w:rFonts w:ascii="Meiryo UI" w:eastAsia="Meiryo UI" w:hAnsi="Meiryo UI" w:cs="Meiryo UI"/>
                    <w:sz w:val="24"/>
                  </w:rPr>
                </w:pPr>
                <w:r>
                  <w:rPr>
                    <w:rFonts w:ascii="ＭＳ ゴシック" w:eastAsia="ＭＳ ゴシック" w:hAnsi="ＭＳ ゴシック" w:cs="Meiryo U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7318" w:type="dxa"/>
            <w:vAlign w:val="center"/>
          </w:tcPr>
          <w:p w14:paraId="0DF01CD4" w14:textId="77777777" w:rsidR="003C0CBE" w:rsidRDefault="003C0CBE" w:rsidP="003C0CBE">
            <w:pPr>
              <w:pStyle w:val="a3"/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参加名簿</w:t>
            </w:r>
          </w:p>
        </w:tc>
      </w:tr>
      <w:tr w:rsidR="003C0CBE" w14:paraId="13C5B0C7" w14:textId="77777777" w:rsidTr="001F7BB6">
        <w:trPr>
          <w:trHeight w:val="677"/>
        </w:trPr>
        <w:sdt>
          <w:sdtPr>
            <w:rPr>
              <w:rFonts w:ascii="Meiryo UI" w:eastAsia="Meiryo UI" w:hAnsi="Meiryo UI" w:cs="Meiryo UI"/>
              <w:sz w:val="24"/>
            </w:rPr>
            <w:id w:val="5003242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09" w:type="dxa"/>
                <w:vAlign w:val="center"/>
              </w:tcPr>
              <w:p w14:paraId="2D3273FE" w14:textId="77777777" w:rsidR="003C0CBE" w:rsidRDefault="003C0CBE" w:rsidP="003C0CBE">
                <w:pPr>
                  <w:pStyle w:val="a3"/>
                  <w:spacing w:line="0" w:lineRule="atLeast"/>
                  <w:jc w:val="center"/>
                  <w:rPr>
                    <w:rFonts w:ascii="Meiryo UI" w:eastAsia="Meiryo UI" w:hAnsi="Meiryo UI" w:cs="Meiryo UI"/>
                    <w:sz w:val="24"/>
                  </w:rPr>
                </w:pPr>
                <w:r>
                  <w:rPr>
                    <w:rFonts w:ascii="ＭＳ ゴシック" w:eastAsia="ＭＳ ゴシック" w:hAnsi="ＭＳ ゴシック" w:cs="Meiryo U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7318" w:type="dxa"/>
            <w:vAlign w:val="center"/>
          </w:tcPr>
          <w:p w14:paraId="10687E65" w14:textId="373A49BE" w:rsidR="003C0CBE" w:rsidRDefault="003C0CBE" w:rsidP="001F7BB6">
            <w:pPr>
              <w:pStyle w:val="a3"/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交通費証憑書類</w:t>
            </w:r>
          </w:p>
        </w:tc>
      </w:tr>
    </w:tbl>
    <w:p w14:paraId="221B6BBB" w14:textId="77777777" w:rsidR="003C0CBE" w:rsidRDefault="003C0CBE" w:rsidP="003C0CBE">
      <w:pPr>
        <w:pStyle w:val="a3"/>
        <w:spacing w:line="240" w:lineRule="atLeast"/>
        <w:jc w:val="center"/>
        <w:rPr>
          <w:sz w:val="22"/>
          <w:szCs w:val="22"/>
        </w:rPr>
      </w:pPr>
    </w:p>
    <w:sectPr w:rsidR="003C0CBE" w:rsidSect="00CE45EC">
      <w:headerReference w:type="default" r:id="rId8"/>
      <w:footerReference w:type="even" r:id="rId9"/>
      <w:footerReference w:type="default" r:id="rId10"/>
      <w:pgSz w:w="11906" w:h="16838" w:code="9"/>
      <w:pgMar w:top="1701" w:right="1701" w:bottom="1531" w:left="1701" w:header="567" w:footer="567" w:gutter="0"/>
      <w:cols w:space="425"/>
      <w:docGrid w:type="linesAndChars" w:linePitch="32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29A8" w14:textId="77777777" w:rsidR="006E761F" w:rsidRDefault="006E761F">
      <w:r>
        <w:separator/>
      </w:r>
    </w:p>
  </w:endnote>
  <w:endnote w:type="continuationSeparator" w:id="0">
    <w:p w14:paraId="6C39C2FF" w14:textId="77777777" w:rsidR="006E761F" w:rsidRDefault="006E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132E" w14:textId="77777777" w:rsidR="00465AFB" w:rsidRDefault="00465AF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290D">
      <w:rPr>
        <w:rStyle w:val="a5"/>
        <w:noProof/>
      </w:rPr>
      <w:t>2</w:t>
    </w:r>
    <w:r>
      <w:rPr>
        <w:rStyle w:val="a5"/>
      </w:rPr>
      <w:fldChar w:fldCharType="end"/>
    </w:r>
  </w:p>
  <w:p w14:paraId="26DFB19E" w14:textId="77777777" w:rsidR="00465AFB" w:rsidRDefault="00465AF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39FB" w14:textId="77777777" w:rsidR="00465AFB" w:rsidRDefault="00465AFB">
    <w:pPr>
      <w:pStyle w:val="a4"/>
      <w:framePr w:wrap="around" w:vAnchor="text" w:hAnchor="margin" w:xAlign="center" w:y="1"/>
      <w:rPr>
        <w:rStyle w:val="a5"/>
      </w:rPr>
    </w:pPr>
  </w:p>
  <w:p w14:paraId="74171025" w14:textId="77777777" w:rsidR="00465AFB" w:rsidRDefault="00465A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2886" w14:textId="77777777" w:rsidR="006E761F" w:rsidRDefault="006E761F">
      <w:r>
        <w:separator/>
      </w:r>
    </w:p>
  </w:footnote>
  <w:footnote w:type="continuationSeparator" w:id="0">
    <w:p w14:paraId="102024B7" w14:textId="77777777" w:rsidR="006E761F" w:rsidRDefault="006E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00D1" w14:textId="77777777" w:rsidR="003C0CBE" w:rsidRDefault="003C0CBE" w:rsidP="003C0CBE">
    <w:pPr>
      <w:pStyle w:val="a6"/>
      <w:jc w:val="right"/>
    </w:pPr>
    <w:r w:rsidRPr="00D87BC4">
      <w:rPr>
        <w:rFonts w:ascii="Meiryo UI" w:eastAsia="Meiryo UI" w:hAnsi="Meiryo UI" w:cs="Meiryo UI" w:hint="eastAsia"/>
      </w:rPr>
      <w:t>（</w:t>
    </w:r>
    <w:r>
      <w:rPr>
        <w:rFonts w:ascii="Meiryo UI" w:eastAsia="Meiryo UI" w:hAnsi="Meiryo UI" w:cs="Meiryo UI" w:hint="eastAsia"/>
      </w:rPr>
      <w:t>様式２</w:t>
    </w:r>
    <w:r w:rsidRPr="00D87BC4">
      <w:rPr>
        <w:rFonts w:ascii="Meiryo UI" w:eastAsia="Meiryo UI" w:hAnsi="Meiryo UI" w:cs="Meiryo UI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90066"/>
    <w:multiLevelType w:val="hybridMultilevel"/>
    <w:tmpl w:val="D862A4B4"/>
    <w:lvl w:ilvl="0" w:tplc="47142E9C">
      <w:start w:val="1"/>
      <w:numFmt w:val="bullet"/>
      <w:lvlText w:val="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364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21"/>
  <w:drawingGridVerticalSpacing w:val="32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3F"/>
    <w:rsid w:val="00082B31"/>
    <w:rsid w:val="0016290D"/>
    <w:rsid w:val="001B157F"/>
    <w:rsid w:val="001F7BB6"/>
    <w:rsid w:val="002047C0"/>
    <w:rsid w:val="0020795B"/>
    <w:rsid w:val="0026067A"/>
    <w:rsid w:val="00285074"/>
    <w:rsid w:val="00295721"/>
    <w:rsid w:val="002C3B33"/>
    <w:rsid w:val="002C4BE6"/>
    <w:rsid w:val="002C56F6"/>
    <w:rsid w:val="002D38B7"/>
    <w:rsid w:val="003232C2"/>
    <w:rsid w:val="00330FD5"/>
    <w:rsid w:val="003C0CBE"/>
    <w:rsid w:val="003F6425"/>
    <w:rsid w:val="00402351"/>
    <w:rsid w:val="00412474"/>
    <w:rsid w:val="00454209"/>
    <w:rsid w:val="00465AFB"/>
    <w:rsid w:val="00492F2C"/>
    <w:rsid w:val="004B2827"/>
    <w:rsid w:val="00501662"/>
    <w:rsid w:val="00506FA8"/>
    <w:rsid w:val="00535468"/>
    <w:rsid w:val="00550BC3"/>
    <w:rsid w:val="005819B3"/>
    <w:rsid w:val="00594F99"/>
    <w:rsid w:val="005D1704"/>
    <w:rsid w:val="005F7F8F"/>
    <w:rsid w:val="00601F0A"/>
    <w:rsid w:val="00607F77"/>
    <w:rsid w:val="006546FD"/>
    <w:rsid w:val="0069349E"/>
    <w:rsid w:val="006A0811"/>
    <w:rsid w:val="006D6147"/>
    <w:rsid w:val="006E178B"/>
    <w:rsid w:val="006E761F"/>
    <w:rsid w:val="006F2E02"/>
    <w:rsid w:val="00730102"/>
    <w:rsid w:val="007E3D79"/>
    <w:rsid w:val="007E51DB"/>
    <w:rsid w:val="0085325E"/>
    <w:rsid w:val="008A0BD7"/>
    <w:rsid w:val="00906720"/>
    <w:rsid w:val="00921ED2"/>
    <w:rsid w:val="00945D33"/>
    <w:rsid w:val="00952E89"/>
    <w:rsid w:val="009665CA"/>
    <w:rsid w:val="009A413F"/>
    <w:rsid w:val="009B3C4A"/>
    <w:rsid w:val="009D34FF"/>
    <w:rsid w:val="009D4DAA"/>
    <w:rsid w:val="009E5088"/>
    <w:rsid w:val="009F081C"/>
    <w:rsid w:val="00A15D1B"/>
    <w:rsid w:val="00A722C9"/>
    <w:rsid w:val="00A86753"/>
    <w:rsid w:val="00AB3EAC"/>
    <w:rsid w:val="00AC6C9B"/>
    <w:rsid w:val="00AC7DFC"/>
    <w:rsid w:val="00AD02CD"/>
    <w:rsid w:val="00AF752B"/>
    <w:rsid w:val="00B100E3"/>
    <w:rsid w:val="00B10F2F"/>
    <w:rsid w:val="00B16BB7"/>
    <w:rsid w:val="00B51A34"/>
    <w:rsid w:val="00B724C9"/>
    <w:rsid w:val="00BC6234"/>
    <w:rsid w:val="00C014B0"/>
    <w:rsid w:val="00C137EB"/>
    <w:rsid w:val="00C2603D"/>
    <w:rsid w:val="00CE45EC"/>
    <w:rsid w:val="00CF379C"/>
    <w:rsid w:val="00D00FB1"/>
    <w:rsid w:val="00D032A5"/>
    <w:rsid w:val="00D12040"/>
    <w:rsid w:val="00D56B49"/>
    <w:rsid w:val="00D62D1D"/>
    <w:rsid w:val="00D65547"/>
    <w:rsid w:val="00D87BC4"/>
    <w:rsid w:val="00DB454F"/>
    <w:rsid w:val="00E0182D"/>
    <w:rsid w:val="00E16F46"/>
    <w:rsid w:val="00E37E36"/>
    <w:rsid w:val="00E630E9"/>
    <w:rsid w:val="00EA2F0A"/>
    <w:rsid w:val="00EC7BB0"/>
    <w:rsid w:val="00F7147C"/>
    <w:rsid w:val="00F937B9"/>
    <w:rsid w:val="00FC3950"/>
    <w:rsid w:val="00FE2C46"/>
    <w:rsid w:val="00FE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9881D"/>
  <w15:docId w15:val="{C24EDDA9-04C8-4528-98CF-0EFAFDDF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  <w:sz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5819B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19B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basedOn w:val="a0"/>
    <w:link w:val="a6"/>
    <w:uiPriority w:val="99"/>
    <w:rsid w:val="00594F99"/>
    <w:rPr>
      <w:kern w:val="2"/>
      <w:sz w:val="24"/>
    </w:rPr>
  </w:style>
  <w:style w:type="table" w:styleId="aa">
    <w:name w:val="Table Grid"/>
    <w:basedOn w:val="a1"/>
    <w:rsid w:val="00906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63FF7-EE3C-405F-8930-CD09ABBF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社団法人全国産業廃棄物連合会公益事業助成金交付規程</vt:lpstr>
      <vt:lpstr>         社団法人全国産業廃棄物連合会公益事業助成金交付規程</vt:lpstr>
    </vt:vector>
  </TitlesOfParts>
  <Company>Hewlett-Packard Company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社団法人全国産業廃棄物連合会公益事業助成金交付規程</dc:title>
  <dc:creator>kawasaki</dc:creator>
  <cp:lastModifiedBy>戒能</cp:lastModifiedBy>
  <cp:revision>6</cp:revision>
  <cp:lastPrinted>2021-03-05T00:18:00Z</cp:lastPrinted>
  <dcterms:created xsi:type="dcterms:W3CDTF">2022-04-07T06:02:00Z</dcterms:created>
  <dcterms:modified xsi:type="dcterms:W3CDTF">2026-04-07T04:22:00Z</dcterms:modified>
</cp:coreProperties>
</file>